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E70" w:rsidRPr="000F557E" w:rsidRDefault="00797E70" w:rsidP="00797E70">
      <w:pPr>
        <w:jc w:val="right"/>
        <w:rPr>
          <w:rFonts w:ascii="Times New Roman" w:hAnsi="Times New Roman" w:cs="Times New Roman"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>Приложение 46</w:t>
      </w:r>
    </w:p>
    <w:p w:rsidR="00037C40" w:rsidRPr="000F557E" w:rsidRDefault="00C415A5" w:rsidP="00C415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57E">
        <w:rPr>
          <w:rFonts w:ascii="Times New Roman" w:hAnsi="Times New Roman" w:cs="Times New Roman"/>
          <w:b/>
          <w:sz w:val="24"/>
          <w:szCs w:val="24"/>
        </w:rPr>
        <w:t xml:space="preserve">Перечень расходов на медицинскую помощь, финансовое обеспечение которой осуществляется </w:t>
      </w:r>
      <w:r w:rsidRPr="000F557E">
        <w:rPr>
          <w:rFonts w:ascii="Times New Roman" w:hAnsi="Times New Roman" w:cs="Times New Roman"/>
          <w:b/>
          <w:sz w:val="24"/>
          <w:szCs w:val="24"/>
          <w:u w:val="single"/>
        </w:rPr>
        <w:t xml:space="preserve">вне </w:t>
      </w:r>
      <w:proofErr w:type="spellStart"/>
      <w:r w:rsidRPr="000F557E">
        <w:rPr>
          <w:rFonts w:ascii="Times New Roman" w:hAnsi="Times New Roman" w:cs="Times New Roman"/>
          <w:b/>
          <w:sz w:val="24"/>
          <w:szCs w:val="24"/>
          <w:u w:val="single"/>
        </w:rPr>
        <w:t>подушевого</w:t>
      </w:r>
      <w:proofErr w:type="spellEnd"/>
      <w:r w:rsidRPr="000F557E">
        <w:rPr>
          <w:rFonts w:ascii="Times New Roman" w:hAnsi="Times New Roman" w:cs="Times New Roman"/>
          <w:b/>
          <w:sz w:val="24"/>
          <w:szCs w:val="24"/>
        </w:rPr>
        <w:t xml:space="preserve"> норматива финансирования.</w:t>
      </w:r>
    </w:p>
    <w:p w:rsidR="00D56637" w:rsidRPr="000F557E" w:rsidRDefault="00D56637" w:rsidP="005B7827">
      <w:pPr>
        <w:spacing w:after="12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 xml:space="preserve">Вне </w:t>
      </w:r>
      <w:proofErr w:type="spellStart"/>
      <w:r w:rsidRPr="000F557E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0F557E">
        <w:rPr>
          <w:rFonts w:ascii="Times New Roman" w:hAnsi="Times New Roman" w:cs="Times New Roman"/>
          <w:sz w:val="24"/>
          <w:szCs w:val="24"/>
        </w:rPr>
        <w:t xml:space="preserve"> норматива финансирования</w:t>
      </w:r>
      <w:r w:rsidRPr="000F557E">
        <w:rPr>
          <w:rFonts w:ascii="Times New Roman" w:hAnsi="Times New Roman" w:cs="Times New Roman"/>
          <w:bCs/>
          <w:sz w:val="24"/>
          <w:szCs w:val="24"/>
        </w:rPr>
        <w:t xml:space="preserve">, в пределах объемов, установленных решением Комиссии, оплачивается </w:t>
      </w:r>
      <w:r w:rsidR="00A86315" w:rsidRPr="000F557E">
        <w:rPr>
          <w:rFonts w:ascii="Times New Roman" w:hAnsi="Times New Roman" w:cs="Times New Roman"/>
          <w:bCs/>
          <w:sz w:val="24"/>
          <w:szCs w:val="24"/>
        </w:rPr>
        <w:t>за единицу объема медицинская помощь</w:t>
      </w:r>
      <w:r w:rsidRPr="000F557E">
        <w:rPr>
          <w:rFonts w:ascii="Times New Roman" w:hAnsi="Times New Roman" w:cs="Times New Roman"/>
          <w:bCs/>
          <w:sz w:val="24"/>
          <w:szCs w:val="24"/>
        </w:rPr>
        <w:t>:</w:t>
      </w:r>
    </w:p>
    <w:p w:rsidR="002648D2" w:rsidRPr="000F557E" w:rsidRDefault="002648D2" w:rsidP="005B7827">
      <w:pPr>
        <w:spacing w:after="12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 xml:space="preserve"> - застрахованным лицам за пределами субъекта Российской Федерации, на территории которой выдан полис ОМС;</w:t>
      </w:r>
    </w:p>
    <w:p w:rsidR="002648D2" w:rsidRPr="000F557E" w:rsidRDefault="002648D2" w:rsidP="005B7827">
      <w:pPr>
        <w:spacing w:after="12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>- </w:t>
      </w:r>
      <w:r w:rsidR="00A86315" w:rsidRPr="000F557E">
        <w:rPr>
          <w:rFonts w:ascii="Times New Roman" w:hAnsi="Times New Roman" w:cs="Times New Roman"/>
          <w:sz w:val="24"/>
          <w:szCs w:val="24"/>
        </w:rPr>
        <w:t xml:space="preserve"> </w:t>
      </w:r>
      <w:r w:rsidRPr="000F557E">
        <w:rPr>
          <w:rFonts w:ascii="Times New Roman" w:hAnsi="Times New Roman" w:cs="Times New Roman"/>
          <w:sz w:val="24"/>
          <w:szCs w:val="24"/>
        </w:rPr>
        <w:t>в медицинских организаций, не имеющих прикрепившихся лиц;</w:t>
      </w:r>
    </w:p>
    <w:p w:rsidR="002648D2" w:rsidRPr="000F557E" w:rsidRDefault="002648D2" w:rsidP="005B7827">
      <w:pPr>
        <w:spacing w:after="12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 xml:space="preserve">- </w:t>
      </w:r>
      <w:r w:rsidR="00855F30" w:rsidRPr="000F557E">
        <w:rPr>
          <w:rFonts w:ascii="Times New Roman" w:hAnsi="Times New Roman" w:cs="Times New Roman"/>
          <w:sz w:val="24"/>
          <w:szCs w:val="24"/>
        </w:rPr>
        <w:t xml:space="preserve">при проведении диспансеризации, </w:t>
      </w:r>
      <w:r w:rsidRPr="000F557E">
        <w:rPr>
          <w:rFonts w:ascii="Times New Roman" w:hAnsi="Times New Roman" w:cs="Times New Roman"/>
          <w:sz w:val="24"/>
          <w:szCs w:val="24"/>
        </w:rPr>
        <w:t>(включая  углубленную диспансеризацию и диспансеризацию граждан репродуктивного возраста по оценке репродуктивного здоровья)</w:t>
      </w:r>
      <w:r w:rsidR="00855F30" w:rsidRPr="000F557E">
        <w:rPr>
          <w:rFonts w:ascii="Times New Roman" w:hAnsi="Times New Roman" w:cs="Times New Roman"/>
          <w:sz w:val="24"/>
          <w:szCs w:val="24"/>
        </w:rPr>
        <w:t xml:space="preserve"> профилактических медицинских осмотров отдельных категорий граждан</w:t>
      </w:r>
      <w:r w:rsidR="00A90FCC" w:rsidRPr="000F557E">
        <w:rPr>
          <w:rFonts w:ascii="Times New Roman" w:hAnsi="Times New Roman" w:cs="Times New Roman"/>
          <w:sz w:val="24"/>
          <w:szCs w:val="24"/>
        </w:rPr>
        <w:t>;</w:t>
      </w:r>
    </w:p>
    <w:p w:rsidR="00C97D78" w:rsidRPr="000F557E" w:rsidRDefault="00C97D78" w:rsidP="005B782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557E">
        <w:rPr>
          <w:rFonts w:ascii="Times New Roman" w:hAnsi="Times New Roman" w:cs="Times New Roman"/>
          <w:sz w:val="24"/>
          <w:szCs w:val="24"/>
        </w:rPr>
        <w:t xml:space="preserve">- диагностические (лабораторные) исследования: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0F557E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Pr="000F557E">
        <w:rPr>
          <w:rFonts w:ascii="Times New Roman" w:hAnsi="Times New Roman" w:cs="Times New Roman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патологоанатомические исследования </w:t>
      </w:r>
      <w:proofErr w:type="spellStart"/>
      <w:r w:rsidRPr="000F557E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Pr="000F557E">
        <w:rPr>
          <w:rFonts w:ascii="Times New Roman" w:hAnsi="Times New Roman" w:cs="Times New Roman"/>
          <w:sz w:val="24"/>
          <w:szCs w:val="24"/>
        </w:rPr>
        <w:t xml:space="preserve"> (операционного) материала), позитронной эмиссионной томографии / позитронной томографии, совмещенной с компьютерной томографии, и однофотонной эмиссионной компьютерной томографии /  однофотонной эмиссионной компьютерной томографии</w:t>
      </w:r>
      <w:proofErr w:type="gramEnd"/>
      <w:r w:rsidRPr="000F557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F557E">
        <w:rPr>
          <w:rFonts w:ascii="Times New Roman" w:hAnsi="Times New Roman" w:cs="Times New Roman"/>
          <w:sz w:val="24"/>
          <w:szCs w:val="24"/>
        </w:rPr>
        <w:t>совмещенной с компьютерной томографией (далее – ПЭТ/КТ и ОФЭКТ / ОФЭКТ-КТ), на ведение школ для больных сахарным диабетом, профилактических медицинских осмотров и диспан</w:t>
      </w:r>
      <w:bookmarkStart w:id="0" w:name="_GoBack"/>
      <w:bookmarkEnd w:id="0"/>
      <w:r w:rsidRPr="000F557E">
        <w:rPr>
          <w:rFonts w:ascii="Times New Roman" w:hAnsi="Times New Roman" w:cs="Times New Roman"/>
          <w:sz w:val="24"/>
          <w:szCs w:val="24"/>
        </w:rPr>
        <w:t>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 числе  центрами здоровья;</w:t>
      </w:r>
      <w:proofErr w:type="gramEnd"/>
    </w:p>
    <w:p w:rsidR="00A90FCC" w:rsidRPr="000F557E" w:rsidRDefault="00A86315" w:rsidP="005B782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>-  посещения с проведением денситометрии;</w:t>
      </w:r>
    </w:p>
    <w:p w:rsidR="002604A9" w:rsidRPr="000F557E" w:rsidRDefault="00A86315" w:rsidP="005B782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 xml:space="preserve">- </w:t>
      </w:r>
      <w:r w:rsidR="002604A9" w:rsidRPr="000F557E">
        <w:rPr>
          <w:rFonts w:ascii="Times New Roman" w:hAnsi="Times New Roman" w:cs="Times New Roman"/>
          <w:sz w:val="24"/>
          <w:szCs w:val="24"/>
        </w:rPr>
        <w:t>комплексны</w:t>
      </w:r>
      <w:r w:rsidRPr="000F557E">
        <w:rPr>
          <w:rFonts w:ascii="Times New Roman" w:hAnsi="Times New Roman" w:cs="Times New Roman"/>
          <w:sz w:val="24"/>
          <w:szCs w:val="24"/>
        </w:rPr>
        <w:t>е</w:t>
      </w:r>
      <w:r w:rsidR="002604A9" w:rsidRPr="000F557E">
        <w:rPr>
          <w:rFonts w:ascii="Times New Roman" w:hAnsi="Times New Roman" w:cs="Times New Roman"/>
          <w:sz w:val="24"/>
          <w:szCs w:val="24"/>
        </w:rPr>
        <w:t xml:space="preserve"> медицински</w:t>
      </w:r>
      <w:r w:rsidRPr="000F557E">
        <w:rPr>
          <w:rFonts w:ascii="Times New Roman" w:hAnsi="Times New Roman" w:cs="Times New Roman"/>
          <w:sz w:val="24"/>
          <w:szCs w:val="24"/>
        </w:rPr>
        <w:t>е</w:t>
      </w:r>
      <w:r w:rsidR="002604A9" w:rsidRPr="000F557E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0F557E">
        <w:rPr>
          <w:rFonts w:ascii="Times New Roman" w:hAnsi="Times New Roman" w:cs="Times New Roman"/>
          <w:sz w:val="24"/>
          <w:szCs w:val="24"/>
        </w:rPr>
        <w:t xml:space="preserve">и </w:t>
      </w:r>
      <w:r w:rsidR="002604A9" w:rsidRPr="000F557E">
        <w:rPr>
          <w:rFonts w:ascii="Times New Roman" w:hAnsi="Times New Roman" w:cs="Times New Roman"/>
          <w:sz w:val="24"/>
          <w:szCs w:val="24"/>
        </w:rPr>
        <w:t xml:space="preserve"> в рамках обращени</w:t>
      </w:r>
      <w:r w:rsidRPr="000F557E">
        <w:rPr>
          <w:rFonts w:ascii="Times New Roman" w:hAnsi="Times New Roman" w:cs="Times New Roman"/>
          <w:sz w:val="24"/>
          <w:szCs w:val="24"/>
        </w:rPr>
        <w:t>й</w:t>
      </w:r>
      <w:r w:rsidR="002604A9" w:rsidRPr="000F557E">
        <w:rPr>
          <w:rFonts w:ascii="Times New Roman" w:hAnsi="Times New Roman" w:cs="Times New Roman"/>
          <w:sz w:val="24"/>
          <w:szCs w:val="24"/>
        </w:rPr>
        <w:t xml:space="preserve"> по заболеванию: лазерное лечение болезней глаз</w:t>
      </w:r>
      <w:r w:rsidRPr="000F557E">
        <w:rPr>
          <w:rFonts w:ascii="Times New Roman" w:hAnsi="Times New Roman" w:cs="Times New Roman"/>
          <w:sz w:val="24"/>
          <w:szCs w:val="24"/>
        </w:rPr>
        <w:t>,</w:t>
      </w:r>
      <w:r w:rsidR="002604A9" w:rsidRPr="000F557E">
        <w:rPr>
          <w:rFonts w:ascii="Times New Roman" w:hAnsi="Times New Roman" w:cs="Times New Roman"/>
          <w:sz w:val="24"/>
          <w:szCs w:val="24"/>
        </w:rPr>
        <w:t> диагностика онкологической патологии</w:t>
      </w:r>
      <w:r w:rsidRPr="000F557E">
        <w:rPr>
          <w:rFonts w:ascii="Times New Roman" w:hAnsi="Times New Roman" w:cs="Times New Roman"/>
          <w:sz w:val="24"/>
          <w:szCs w:val="24"/>
        </w:rPr>
        <w:t>,</w:t>
      </w:r>
      <w:r w:rsidR="002604A9" w:rsidRPr="000F557E">
        <w:rPr>
          <w:rFonts w:ascii="Times New Roman" w:hAnsi="Times New Roman" w:cs="Times New Roman"/>
          <w:sz w:val="24"/>
          <w:szCs w:val="24"/>
        </w:rPr>
        <w:t> проведение денситометрии</w:t>
      </w:r>
      <w:r w:rsidRPr="000F557E">
        <w:rPr>
          <w:rFonts w:ascii="Times New Roman" w:hAnsi="Times New Roman" w:cs="Times New Roman"/>
          <w:sz w:val="24"/>
          <w:szCs w:val="24"/>
        </w:rPr>
        <w:t>,</w:t>
      </w:r>
      <w:r w:rsidR="002604A9" w:rsidRPr="000F557E">
        <w:rPr>
          <w:rFonts w:ascii="Times New Roman" w:hAnsi="Times New Roman" w:cs="Times New Roman"/>
          <w:sz w:val="24"/>
          <w:szCs w:val="24"/>
        </w:rPr>
        <w:t> диагностика бесплодия</w:t>
      </w:r>
      <w:r w:rsidRPr="000F557E">
        <w:rPr>
          <w:rFonts w:ascii="Times New Roman" w:hAnsi="Times New Roman" w:cs="Times New Roman"/>
          <w:sz w:val="24"/>
          <w:szCs w:val="24"/>
        </w:rPr>
        <w:t>;</w:t>
      </w:r>
    </w:p>
    <w:p w:rsidR="002604A9" w:rsidRPr="000F557E" w:rsidRDefault="00A86315" w:rsidP="005B782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 xml:space="preserve">- </w:t>
      </w:r>
      <w:r w:rsidR="002604A9" w:rsidRPr="000F557E">
        <w:rPr>
          <w:rFonts w:ascii="Times New Roman" w:hAnsi="Times New Roman" w:cs="Times New Roman"/>
          <w:sz w:val="24"/>
          <w:szCs w:val="24"/>
        </w:rPr>
        <w:t>оказание медицинской помощи с применением телемедицинских технологий в рамках проведения межучережденческих расчетов;</w:t>
      </w:r>
    </w:p>
    <w:p w:rsidR="002604A9" w:rsidRPr="000F557E" w:rsidRDefault="00A86315" w:rsidP="005B782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 xml:space="preserve">- </w:t>
      </w:r>
      <w:r w:rsidR="002604A9" w:rsidRPr="000F557E">
        <w:rPr>
          <w:rFonts w:ascii="Times New Roman" w:hAnsi="Times New Roman" w:cs="Times New Roman"/>
          <w:sz w:val="24"/>
          <w:szCs w:val="24"/>
        </w:rPr>
        <w:t>медицинская помощь, оказанная в неотложной форме</w:t>
      </w:r>
      <w:r w:rsidRPr="000F557E">
        <w:rPr>
          <w:rFonts w:ascii="Times New Roman" w:hAnsi="Times New Roman" w:cs="Times New Roman"/>
          <w:sz w:val="24"/>
          <w:szCs w:val="24"/>
        </w:rPr>
        <w:t>;</w:t>
      </w:r>
    </w:p>
    <w:p w:rsidR="002604A9" w:rsidRPr="000F557E" w:rsidRDefault="00A86315" w:rsidP="005B782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 xml:space="preserve">- </w:t>
      </w:r>
      <w:r w:rsidR="002604A9" w:rsidRPr="000F557E">
        <w:rPr>
          <w:rFonts w:ascii="Times New Roman" w:hAnsi="Times New Roman" w:cs="Times New Roman"/>
          <w:sz w:val="24"/>
          <w:szCs w:val="24"/>
        </w:rPr>
        <w:t>оказание медицинской помощи методом диализа</w:t>
      </w:r>
      <w:r w:rsidR="005B3D5B" w:rsidRPr="000F557E">
        <w:rPr>
          <w:rFonts w:ascii="Times New Roman" w:hAnsi="Times New Roman" w:cs="Times New Roman"/>
          <w:sz w:val="24"/>
          <w:szCs w:val="24"/>
        </w:rPr>
        <w:t xml:space="preserve"> в амбулаторных условиях</w:t>
      </w:r>
      <w:r w:rsidR="002604A9" w:rsidRPr="000F557E">
        <w:rPr>
          <w:rFonts w:ascii="Times New Roman" w:hAnsi="Times New Roman" w:cs="Times New Roman"/>
          <w:sz w:val="24"/>
          <w:szCs w:val="24"/>
        </w:rPr>
        <w:t>;</w:t>
      </w:r>
    </w:p>
    <w:p w:rsidR="002604A9" w:rsidRPr="000F557E" w:rsidRDefault="00F10F91" w:rsidP="005B782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>-</w:t>
      </w:r>
      <w:r w:rsidR="002604A9" w:rsidRPr="000F557E">
        <w:rPr>
          <w:rFonts w:ascii="Times New Roman" w:hAnsi="Times New Roman" w:cs="Times New Roman"/>
          <w:sz w:val="24"/>
          <w:szCs w:val="24"/>
        </w:rPr>
        <w:t xml:space="preserve"> оказание медицинской помощи по профилю «</w:t>
      </w:r>
      <w:r w:rsidRPr="000F557E">
        <w:rPr>
          <w:rFonts w:ascii="Times New Roman" w:hAnsi="Times New Roman" w:cs="Times New Roman"/>
          <w:sz w:val="24"/>
          <w:szCs w:val="24"/>
        </w:rPr>
        <w:t>м</w:t>
      </w:r>
      <w:r w:rsidR="002604A9" w:rsidRPr="000F557E">
        <w:rPr>
          <w:rFonts w:ascii="Times New Roman" w:hAnsi="Times New Roman" w:cs="Times New Roman"/>
          <w:sz w:val="24"/>
          <w:szCs w:val="24"/>
        </w:rPr>
        <w:t>едицинская реабилитация»</w:t>
      </w:r>
      <w:r w:rsidRPr="000F557E">
        <w:rPr>
          <w:rFonts w:ascii="Times New Roman" w:hAnsi="Times New Roman" w:cs="Times New Roman"/>
          <w:sz w:val="24"/>
          <w:szCs w:val="24"/>
        </w:rPr>
        <w:t>;</w:t>
      </w:r>
    </w:p>
    <w:p w:rsidR="002604A9" w:rsidRPr="000F557E" w:rsidRDefault="00F10F91" w:rsidP="005B782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>-</w:t>
      </w:r>
      <w:r w:rsidR="002604A9" w:rsidRPr="000F557E">
        <w:rPr>
          <w:rFonts w:ascii="Times New Roman" w:hAnsi="Times New Roman" w:cs="Times New Roman"/>
          <w:sz w:val="24"/>
          <w:szCs w:val="24"/>
        </w:rPr>
        <w:t xml:space="preserve"> </w:t>
      </w:r>
      <w:r w:rsidRPr="000F557E">
        <w:rPr>
          <w:rFonts w:ascii="Times New Roman" w:hAnsi="Times New Roman" w:cs="Times New Roman"/>
          <w:sz w:val="24"/>
          <w:szCs w:val="24"/>
        </w:rPr>
        <w:t>д</w:t>
      </w:r>
      <w:r w:rsidR="002604A9" w:rsidRPr="000F557E">
        <w:rPr>
          <w:rFonts w:ascii="Times New Roman" w:hAnsi="Times New Roman" w:cs="Times New Roman"/>
          <w:sz w:val="24"/>
          <w:szCs w:val="24"/>
        </w:rPr>
        <w:t>испансерно</w:t>
      </w:r>
      <w:r w:rsidRPr="000F557E">
        <w:rPr>
          <w:rFonts w:ascii="Times New Roman" w:hAnsi="Times New Roman" w:cs="Times New Roman"/>
          <w:sz w:val="24"/>
          <w:szCs w:val="24"/>
        </w:rPr>
        <w:t>е</w:t>
      </w:r>
      <w:r w:rsidR="002604A9" w:rsidRPr="000F557E">
        <w:rPr>
          <w:rFonts w:ascii="Times New Roman" w:hAnsi="Times New Roman" w:cs="Times New Roman"/>
          <w:sz w:val="24"/>
          <w:szCs w:val="24"/>
        </w:rPr>
        <w:t xml:space="preserve"> наблюдени</w:t>
      </w:r>
      <w:r w:rsidRPr="000F557E">
        <w:rPr>
          <w:rFonts w:ascii="Times New Roman" w:hAnsi="Times New Roman" w:cs="Times New Roman"/>
          <w:sz w:val="24"/>
          <w:szCs w:val="24"/>
        </w:rPr>
        <w:t>е,</w:t>
      </w:r>
      <w:r w:rsidR="00A90FCC" w:rsidRPr="000F557E">
        <w:rPr>
          <w:rFonts w:ascii="Times New Roman" w:hAnsi="Times New Roman" w:cs="Times New Roman"/>
          <w:sz w:val="24"/>
          <w:szCs w:val="24"/>
        </w:rPr>
        <w:t xml:space="preserve"> включая  диспансерное наблюдение работающих граждан и (или) обучающихся в образовательных организациях</w:t>
      </w:r>
      <w:r w:rsidRPr="000F557E">
        <w:rPr>
          <w:rFonts w:ascii="Times New Roman" w:hAnsi="Times New Roman" w:cs="Times New Roman"/>
          <w:sz w:val="24"/>
          <w:szCs w:val="24"/>
        </w:rPr>
        <w:t>, детей, проживающих в организациях социального обслуживания (детских домах-интернатах);</w:t>
      </w:r>
    </w:p>
    <w:p w:rsidR="002604A9" w:rsidRPr="000F557E" w:rsidRDefault="00F10F91" w:rsidP="005B782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604A9" w:rsidRPr="000F557E">
        <w:rPr>
          <w:rFonts w:ascii="Times New Roman" w:hAnsi="Times New Roman" w:cs="Times New Roman"/>
          <w:sz w:val="24"/>
          <w:szCs w:val="24"/>
        </w:rPr>
        <w:t xml:space="preserve">оказание медицинской помощи в </w:t>
      </w:r>
      <w:r w:rsidRPr="000F557E">
        <w:rPr>
          <w:rFonts w:ascii="Times New Roman" w:hAnsi="Times New Roman" w:cs="Times New Roman"/>
          <w:sz w:val="24"/>
          <w:szCs w:val="24"/>
        </w:rPr>
        <w:t>ц</w:t>
      </w:r>
      <w:r w:rsidR="002604A9" w:rsidRPr="000F557E">
        <w:rPr>
          <w:rFonts w:ascii="Times New Roman" w:hAnsi="Times New Roman" w:cs="Times New Roman"/>
          <w:sz w:val="24"/>
          <w:szCs w:val="24"/>
        </w:rPr>
        <w:t>ентрах амбулаторной онкологической помощи (далее – ЦАОП) в рамках посещений с профилактической целью и обращений по заболеванию</w:t>
      </w:r>
      <w:r w:rsidR="00EE36C6" w:rsidRPr="000F557E">
        <w:rPr>
          <w:rFonts w:ascii="Times New Roman" w:hAnsi="Times New Roman" w:cs="Times New Roman"/>
          <w:sz w:val="24"/>
          <w:szCs w:val="24"/>
        </w:rPr>
        <w:t>;</w:t>
      </w:r>
    </w:p>
    <w:p w:rsidR="00EE36C6" w:rsidRPr="000F557E" w:rsidRDefault="00EE36C6" w:rsidP="005B782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>- финансовое обеспечение фельдшерских здравпунктов, фельдшерско-акушерских пунктов</w:t>
      </w:r>
      <w:r w:rsidR="003C49D2" w:rsidRPr="000F557E">
        <w:rPr>
          <w:rFonts w:ascii="Times New Roman" w:hAnsi="Times New Roman" w:cs="Times New Roman"/>
          <w:sz w:val="24"/>
          <w:szCs w:val="24"/>
        </w:rPr>
        <w:t>;</w:t>
      </w:r>
    </w:p>
    <w:p w:rsidR="003C49D2" w:rsidRPr="000F557E" w:rsidRDefault="003C49D2" w:rsidP="005B7827">
      <w:pPr>
        <w:spacing w:after="12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57E">
        <w:rPr>
          <w:rFonts w:ascii="Times New Roman" w:hAnsi="Times New Roman" w:cs="Times New Roman"/>
          <w:sz w:val="24"/>
          <w:szCs w:val="24"/>
        </w:rPr>
        <w:t>- посещения в школу здоровья с профилактическими целями.</w:t>
      </w:r>
    </w:p>
    <w:p w:rsidR="00D56637" w:rsidRPr="000F557E" w:rsidRDefault="00D56637" w:rsidP="005B7827">
      <w:pPr>
        <w:spacing w:after="12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15A5" w:rsidRDefault="00C415A5" w:rsidP="00C415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415A5" w:rsidSect="00C415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371"/>
    <w:rsid w:val="00037C40"/>
    <w:rsid w:val="000A6371"/>
    <w:rsid w:val="000B3C52"/>
    <w:rsid w:val="000F557E"/>
    <w:rsid w:val="00116DE4"/>
    <w:rsid w:val="002604A9"/>
    <w:rsid w:val="002648D2"/>
    <w:rsid w:val="00397A00"/>
    <w:rsid w:val="003C49D2"/>
    <w:rsid w:val="005B3D5B"/>
    <w:rsid w:val="005B7827"/>
    <w:rsid w:val="00797E70"/>
    <w:rsid w:val="00855F30"/>
    <w:rsid w:val="008814D1"/>
    <w:rsid w:val="009C09F1"/>
    <w:rsid w:val="00A86315"/>
    <w:rsid w:val="00A90FCC"/>
    <w:rsid w:val="00C415A5"/>
    <w:rsid w:val="00C97D78"/>
    <w:rsid w:val="00D56637"/>
    <w:rsid w:val="00EE36C6"/>
    <w:rsid w:val="00F1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Л. Гребешкова</dc:creator>
  <cp:lastModifiedBy>Лидия Л. Гребешкова</cp:lastModifiedBy>
  <cp:revision>7</cp:revision>
  <cp:lastPrinted>2025-01-13T15:21:00Z</cp:lastPrinted>
  <dcterms:created xsi:type="dcterms:W3CDTF">2025-01-10T10:16:00Z</dcterms:created>
  <dcterms:modified xsi:type="dcterms:W3CDTF">2025-01-13T15:21:00Z</dcterms:modified>
</cp:coreProperties>
</file>